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C51E" w14:textId="4E1FD0D2" w:rsidR="00514FDB" w:rsidRDefault="00B01172" w:rsidP="00B01172">
      <w:pPr>
        <w:jc w:val="center"/>
      </w:pPr>
      <w:r>
        <w:rPr>
          <w:noProof/>
        </w:rPr>
        <w:drawing>
          <wp:inline distT="0" distB="0" distL="0" distR="0" wp14:anchorId="10B1394C" wp14:editId="2FCA2CD0">
            <wp:extent cx="6826176" cy="157162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Cscoc ltrhd2.f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16" cy="157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432"/>
        <w:gridCol w:w="1835"/>
        <w:gridCol w:w="1808"/>
        <w:gridCol w:w="2778"/>
        <w:gridCol w:w="1852"/>
      </w:tblGrid>
      <w:tr w:rsidR="00C83A02" w14:paraId="0A4A1B01" w14:textId="77777777" w:rsidTr="002614BB">
        <w:tc>
          <w:tcPr>
            <w:tcW w:w="2432" w:type="dxa"/>
          </w:tcPr>
          <w:p w14:paraId="158D5092" w14:textId="77777777" w:rsidR="00C83A02" w:rsidRPr="00551C66" w:rsidRDefault="00C83A02" w:rsidP="002614BB">
            <w:pPr>
              <w:spacing w:after="6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ESG Committee</w:t>
            </w:r>
          </w:p>
        </w:tc>
        <w:tc>
          <w:tcPr>
            <w:tcW w:w="8273" w:type="dxa"/>
            <w:gridSpan w:val="4"/>
          </w:tcPr>
          <w:p w14:paraId="6958AF4D" w14:textId="77777777" w:rsidR="00C83A02" w:rsidRDefault="00C83A02" w:rsidP="002614BB">
            <w:pPr>
              <w:spacing w:after="60"/>
              <w:jc w:val="both"/>
            </w:pPr>
            <w:r w:rsidRPr="00492CDC">
              <w:rPr>
                <w:rFonts w:cs="Calibri"/>
                <w:sz w:val="24"/>
                <w:szCs w:val="24"/>
              </w:rPr>
              <w:t xml:space="preserve">This committee </w:t>
            </w:r>
            <w:r>
              <w:rPr>
                <w:rFonts w:cs="Calibri"/>
                <w:sz w:val="24"/>
                <w:szCs w:val="24"/>
              </w:rPr>
              <w:t xml:space="preserve">works with the Collaborative Applicant to provide guidance in preparing the application and updates to assist the </w:t>
            </w:r>
            <w:proofErr w:type="spellStart"/>
            <w:r>
              <w:rPr>
                <w:rFonts w:cs="Calibri"/>
                <w:sz w:val="24"/>
                <w:szCs w:val="24"/>
              </w:rPr>
              <w:t>CSCoC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in application and grant processes.  This committee also </w:t>
            </w:r>
            <w:r w:rsidRPr="00FE542D">
              <w:rPr>
                <w:sz w:val="24"/>
                <w:szCs w:val="24"/>
              </w:rPr>
              <w:t xml:space="preserve">meets with new applicants to mentor them on project guidelines and accessing </w:t>
            </w:r>
            <w:proofErr w:type="spellStart"/>
            <w:r w:rsidRPr="00FE542D">
              <w:rPr>
                <w:sz w:val="24"/>
                <w:szCs w:val="24"/>
              </w:rPr>
              <w:t>eSNAPS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83A02" w:rsidRPr="00675A37" w14:paraId="77CBAD28" w14:textId="77777777" w:rsidTr="002614BB">
        <w:tc>
          <w:tcPr>
            <w:tcW w:w="2432" w:type="dxa"/>
          </w:tcPr>
          <w:p w14:paraId="57FABCC5" w14:textId="77777777" w:rsidR="00C83A02" w:rsidRPr="00675A37" w:rsidRDefault="00C83A02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Organization</w:t>
            </w:r>
          </w:p>
        </w:tc>
        <w:tc>
          <w:tcPr>
            <w:tcW w:w="1835" w:type="dxa"/>
          </w:tcPr>
          <w:p w14:paraId="4928AF60" w14:textId="77777777" w:rsidR="00C83A02" w:rsidRPr="00675A37" w:rsidRDefault="00C83A02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Name</w:t>
            </w:r>
          </w:p>
        </w:tc>
        <w:tc>
          <w:tcPr>
            <w:tcW w:w="1808" w:type="dxa"/>
          </w:tcPr>
          <w:p w14:paraId="38DCDF99" w14:textId="77777777" w:rsidR="00C83A02" w:rsidRPr="00675A37" w:rsidRDefault="00C83A02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Phone</w:t>
            </w:r>
          </w:p>
        </w:tc>
        <w:tc>
          <w:tcPr>
            <w:tcW w:w="2778" w:type="dxa"/>
          </w:tcPr>
          <w:p w14:paraId="0C7AD5BD" w14:textId="77777777" w:rsidR="00C83A02" w:rsidRPr="00675A37" w:rsidRDefault="00C83A02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Email</w:t>
            </w:r>
          </w:p>
        </w:tc>
        <w:tc>
          <w:tcPr>
            <w:tcW w:w="1852" w:type="dxa"/>
          </w:tcPr>
          <w:p w14:paraId="5F666F60" w14:textId="77777777" w:rsidR="00C83A02" w:rsidRPr="00675A37" w:rsidRDefault="00C83A02" w:rsidP="002614BB">
            <w:pPr>
              <w:spacing w:after="60"/>
              <w:rPr>
                <w:b/>
                <w:bCs/>
              </w:rPr>
            </w:pPr>
            <w:r w:rsidRPr="00675A37">
              <w:rPr>
                <w:b/>
                <w:bCs/>
              </w:rPr>
              <w:t>Membership</w:t>
            </w:r>
          </w:p>
        </w:tc>
      </w:tr>
      <w:tr w:rsidR="00C83A02" w14:paraId="07A31538" w14:textId="77777777" w:rsidTr="002614BB">
        <w:tc>
          <w:tcPr>
            <w:tcW w:w="2432" w:type="dxa"/>
          </w:tcPr>
          <w:p w14:paraId="5BBEDE53" w14:textId="77777777" w:rsidR="00C83A02" w:rsidRPr="00551C66" w:rsidRDefault="00C83A0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Alliance for Community Transformations</w:t>
            </w:r>
          </w:p>
        </w:tc>
        <w:tc>
          <w:tcPr>
            <w:tcW w:w="1835" w:type="dxa"/>
          </w:tcPr>
          <w:p w14:paraId="44640DAA" w14:textId="77777777" w:rsidR="00C83A02" w:rsidRPr="00551C66" w:rsidRDefault="00C83A0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Lisa Parker</w:t>
            </w:r>
          </w:p>
          <w:p w14:paraId="4D6D01BB" w14:textId="77777777" w:rsidR="00C83A02" w:rsidRPr="00551C66" w:rsidRDefault="00C83A0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Ron Hull</w:t>
            </w:r>
          </w:p>
        </w:tc>
        <w:tc>
          <w:tcPr>
            <w:tcW w:w="1808" w:type="dxa"/>
          </w:tcPr>
          <w:p w14:paraId="69E84E01" w14:textId="77777777" w:rsidR="00C83A02" w:rsidRPr="00551C66" w:rsidRDefault="00C83A0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209-966-7770</w:t>
            </w:r>
          </w:p>
        </w:tc>
        <w:tc>
          <w:tcPr>
            <w:tcW w:w="2778" w:type="dxa"/>
          </w:tcPr>
          <w:p w14:paraId="10056BDC" w14:textId="77777777" w:rsidR="00C83A02" w:rsidRPr="00551C66" w:rsidRDefault="00C83A02" w:rsidP="002614BB">
            <w:pPr>
              <w:spacing w:after="60"/>
              <w:rPr>
                <w:sz w:val="18"/>
                <w:szCs w:val="18"/>
              </w:rPr>
            </w:pPr>
            <w:hyperlink r:id="rId5" w:history="1">
              <w:r w:rsidRPr="00551C66">
                <w:rPr>
                  <w:rStyle w:val="Hyperlink"/>
                  <w:sz w:val="18"/>
                  <w:szCs w:val="18"/>
                </w:rPr>
                <w:t>lisa@alliance4you.org</w:t>
              </w:r>
            </w:hyperlink>
          </w:p>
          <w:p w14:paraId="3B079530" w14:textId="77777777" w:rsidR="00C83A02" w:rsidRPr="00551C66" w:rsidRDefault="00C83A02" w:rsidP="002614BB">
            <w:pPr>
              <w:spacing w:after="60"/>
              <w:rPr>
                <w:sz w:val="18"/>
                <w:szCs w:val="18"/>
              </w:rPr>
            </w:pPr>
            <w:hyperlink r:id="rId6" w:history="1">
              <w:r w:rsidRPr="00551C66">
                <w:rPr>
                  <w:rStyle w:val="Hyperlink"/>
                  <w:sz w:val="18"/>
                  <w:szCs w:val="18"/>
                </w:rPr>
                <w:t>ron@alliance4you.org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2CF32A1B" w14:textId="77777777" w:rsidR="00C83A02" w:rsidRPr="00551C66" w:rsidRDefault="00C83A02" w:rsidP="002614BB">
            <w:pPr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Member</w:t>
            </w:r>
          </w:p>
        </w:tc>
      </w:tr>
      <w:tr w:rsidR="00C83A02" w14:paraId="39BEC3C8" w14:textId="77777777" w:rsidTr="002614BB">
        <w:tc>
          <w:tcPr>
            <w:tcW w:w="2432" w:type="dxa"/>
            <w:tcBorders>
              <w:bottom w:val="single" w:sz="4" w:space="0" w:color="auto"/>
            </w:tcBorders>
          </w:tcPr>
          <w:p w14:paraId="1671BCCB" w14:textId="77777777" w:rsidR="00C83A02" w:rsidRPr="00551C66" w:rsidRDefault="00C83A02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ATCAA</w:t>
            </w:r>
          </w:p>
        </w:tc>
        <w:tc>
          <w:tcPr>
            <w:tcW w:w="1835" w:type="dxa"/>
          </w:tcPr>
          <w:p w14:paraId="24647B1C" w14:textId="77777777" w:rsidR="00C83A02" w:rsidRPr="00551C66" w:rsidRDefault="00C83A02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Denise Cloward</w:t>
            </w:r>
          </w:p>
          <w:p w14:paraId="3DD39FF6" w14:textId="77777777" w:rsidR="00C83A02" w:rsidRPr="00551C66" w:rsidRDefault="00C83A02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 xml:space="preserve">Sandra </w:t>
            </w:r>
            <w:proofErr w:type="spellStart"/>
            <w:r w:rsidRPr="00551C66">
              <w:rPr>
                <w:sz w:val="18"/>
                <w:szCs w:val="18"/>
              </w:rPr>
              <w:t>Sturzenacker</w:t>
            </w:r>
            <w:proofErr w:type="spellEnd"/>
          </w:p>
        </w:tc>
        <w:tc>
          <w:tcPr>
            <w:tcW w:w="1808" w:type="dxa"/>
          </w:tcPr>
          <w:p w14:paraId="7AAC8272" w14:textId="77777777" w:rsidR="00C83A02" w:rsidRPr="00551C66" w:rsidRDefault="00C83A02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209-223-1485 x263</w:t>
            </w:r>
          </w:p>
          <w:p w14:paraId="471546B3" w14:textId="77777777" w:rsidR="00C83A02" w:rsidRPr="00551C66" w:rsidRDefault="00C83A02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209-223-1485 x251</w:t>
            </w:r>
          </w:p>
        </w:tc>
        <w:tc>
          <w:tcPr>
            <w:tcW w:w="2778" w:type="dxa"/>
          </w:tcPr>
          <w:p w14:paraId="16462177" w14:textId="77777777" w:rsidR="00C83A02" w:rsidRPr="00551C66" w:rsidRDefault="00C83A02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hyperlink r:id="rId7" w:history="1">
              <w:r w:rsidRPr="00551C66">
                <w:rPr>
                  <w:rStyle w:val="Hyperlink"/>
                  <w:sz w:val="18"/>
                  <w:szCs w:val="18"/>
                </w:rPr>
                <w:t>dcloward@atcaa.org</w:t>
              </w:r>
            </w:hyperlink>
          </w:p>
          <w:p w14:paraId="1B7E7CF1" w14:textId="77777777" w:rsidR="00C83A02" w:rsidRPr="00551C66" w:rsidRDefault="00C83A02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hyperlink r:id="rId8" w:history="1">
              <w:r w:rsidRPr="00551C66">
                <w:rPr>
                  <w:rStyle w:val="Hyperlink"/>
                  <w:sz w:val="18"/>
                  <w:szCs w:val="18"/>
                </w:rPr>
                <w:t>ssturzenacker@atcaa.org</w:t>
              </w:r>
            </w:hyperlink>
            <w:r w:rsidRPr="00551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5E8BF18E" w14:textId="77777777" w:rsidR="00C83A02" w:rsidRPr="00551C66" w:rsidRDefault="00C83A02" w:rsidP="002614BB">
            <w:pPr>
              <w:keepNext/>
              <w:widowControl w:val="0"/>
              <w:spacing w:after="60"/>
              <w:rPr>
                <w:sz w:val="18"/>
                <w:szCs w:val="18"/>
              </w:rPr>
            </w:pPr>
            <w:r w:rsidRPr="00551C66">
              <w:rPr>
                <w:sz w:val="18"/>
                <w:szCs w:val="18"/>
              </w:rPr>
              <w:t>Board</w:t>
            </w:r>
          </w:p>
        </w:tc>
      </w:tr>
      <w:tr w:rsidR="00C83A02" w14:paraId="2C2ED6AC" w14:textId="77777777" w:rsidTr="002614BB">
        <w:tc>
          <w:tcPr>
            <w:tcW w:w="2432" w:type="dxa"/>
            <w:tcBorders>
              <w:left w:val="nil"/>
              <w:bottom w:val="nil"/>
            </w:tcBorders>
          </w:tcPr>
          <w:p w14:paraId="66699869" w14:textId="77777777" w:rsidR="00C83A02" w:rsidRPr="00A16425" w:rsidRDefault="00C83A02" w:rsidP="002614BB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</w:tcPr>
          <w:p w14:paraId="7C08DC4B" w14:textId="77777777" w:rsidR="00C83A02" w:rsidRDefault="00C83A02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Carolyn </w:t>
            </w:r>
            <w:proofErr w:type="spellStart"/>
            <w:r>
              <w:rPr>
                <w:sz w:val="18"/>
                <w:szCs w:val="18"/>
              </w:rPr>
              <w:t>Wice</w:t>
            </w:r>
            <w:proofErr w:type="spellEnd"/>
          </w:p>
        </w:tc>
        <w:tc>
          <w:tcPr>
            <w:tcW w:w="1808" w:type="dxa"/>
          </w:tcPr>
          <w:p w14:paraId="7AF81584" w14:textId="77777777" w:rsidR="00C83A02" w:rsidRPr="00A16425" w:rsidRDefault="00C83A02" w:rsidP="002614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209-742-0860</w:t>
            </w:r>
          </w:p>
        </w:tc>
        <w:tc>
          <w:tcPr>
            <w:tcW w:w="2778" w:type="dxa"/>
          </w:tcPr>
          <w:p w14:paraId="1A5E54ED" w14:textId="77777777" w:rsidR="00C83A02" w:rsidRPr="00A16425" w:rsidRDefault="00C83A02" w:rsidP="002614BB">
            <w:pPr>
              <w:spacing w:before="60" w:after="60"/>
              <w:rPr>
                <w:sz w:val="18"/>
                <w:szCs w:val="18"/>
              </w:rPr>
            </w:pPr>
            <w:hyperlink r:id="rId9" w:history="1">
              <w:r w:rsidRPr="0013733C">
                <w:rPr>
                  <w:rStyle w:val="Hyperlink"/>
                  <w:sz w:val="18"/>
                  <w:szCs w:val="18"/>
                </w:rPr>
                <w:t>cwice@mariposthsc.org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14:paraId="2FECD833" w14:textId="77777777" w:rsidR="00C83A02" w:rsidRPr="00A16425" w:rsidRDefault="00C83A02" w:rsidP="002614B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D871F64" w14:textId="77777777" w:rsidR="005D30CF" w:rsidRDefault="005D30CF" w:rsidP="00B01172">
      <w:pPr>
        <w:jc w:val="center"/>
      </w:pPr>
      <w:bookmarkStart w:id="0" w:name="_GoBack"/>
      <w:bookmarkEnd w:id="0"/>
    </w:p>
    <w:sectPr w:rsidR="005D30CF" w:rsidSect="00B01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1172"/>
    <w:rsid w:val="00514FDB"/>
    <w:rsid w:val="005221D1"/>
    <w:rsid w:val="005D30CF"/>
    <w:rsid w:val="009F71E2"/>
    <w:rsid w:val="00B01172"/>
    <w:rsid w:val="00B61669"/>
    <w:rsid w:val="00C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7DC0"/>
  <w15:chartTrackingRefBased/>
  <w15:docId w15:val="{FFA142A7-E977-4B23-BCA8-871C16B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72"/>
    <w:pPr>
      <w:spacing w:after="160" w:line="259" w:lineRule="auto"/>
    </w:pPr>
    <w:rPr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172"/>
    <w:pPr>
      <w:spacing w:after="0"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urzenacker@atca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loward@atca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@alliance4you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sa@alliance4you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wice@mariposth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723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Moore</dc:creator>
  <cp:keywords/>
  <dc:description/>
  <cp:lastModifiedBy>Kristy Moore</cp:lastModifiedBy>
  <cp:revision>2</cp:revision>
  <dcterms:created xsi:type="dcterms:W3CDTF">2019-08-08T21:53:00Z</dcterms:created>
  <dcterms:modified xsi:type="dcterms:W3CDTF">2019-08-08T21:53:00Z</dcterms:modified>
</cp:coreProperties>
</file>